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F1D" w:rsidRDefault="00ED4F1D" w:rsidP="00ED4F1D">
      <w:pPr>
        <w:spacing w:line="54" w:lineRule="exact"/>
        <w:rPr>
          <w:rFonts w:ascii="Times New Roman" w:eastAsia="Times New Roman" w:hAnsi="Times New Roman"/>
          <w:sz w:val="24"/>
        </w:rPr>
      </w:pPr>
    </w:p>
    <w:p w:rsidR="001D3B72" w:rsidRDefault="001D3B72" w:rsidP="00C63708">
      <w:pPr>
        <w:spacing w:before="5" w:line="268" w:lineRule="auto"/>
        <w:ind w:right="744"/>
        <w:jc w:val="center"/>
        <w:rPr>
          <w:b/>
          <w:spacing w:val="-1"/>
          <w:sz w:val="24"/>
        </w:rPr>
      </w:pPr>
    </w:p>
    <w:p w:rsidR="00C63708" w:rsidRPr="003C0A59" w:rsidRDefault="00C63708" w:rsidP="00C63708">
      <w:pPr>
        <w:pStyle w:val="Corpodeltesto"/>
        <w:rPr>
          <w:rFonts w:ascii="Maiandra GD" w:hAnsi="Maiandra GD"/>
          <w:sz w:val="22"/>
        </w:rPr>
      </w:pPr>
      <w:r w:rsidRPr="003C0A59">
        <w:rPr>
          <w:noProof/>
          <w:lang w:eastAsia="it-IT"/>
        </w:rPr>
        <w:drawing>
          <wp:inline distT="0" distB="0" distL="0" distR="0">
            <wp:extent cx="6122670" cy="533400"/>
            <wp:effectExtent l="0" t="0" r="0" b="0"/>
            <wp:docPr id="2" name="Immagine 2" descr="Logo Futura La Scuola per L’Italia Do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utura La Scuola per L’Italia Doman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299"/>
                    <a:stretch/>
                  </pic:blipFill>
                  <pic:spPr bwMode="auto">
                    <a:xfrm>
                      <a:off x="0" y="0"/>
                      <a:ext cx="61226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08" w:rsidRPr="003C0A59" w:rsidRDefault="00C63708" w:rsidP="00C63708">
      <w:pPr>
        <w:pStyle w:val="Corpodeltesto"/>
        <w:rPr>
          <w:rFonts w:ascii="Maiandra GD" w:hAnsi="Maiandra GD"/>
          <w:sz w:val="22"/>
        </w:rPr>
      </w:pPr>
      <w:r w:rsidRPr="003C0A59">
        <w:rPr>
          <w:noProof/>
          <w:lang w:eastAsia="it-IT"/>
        </w:rPr>
        <w:drawing>
          <wp:inline distT="0" distB="0" distL="0" distR="0">
            <wp:extent cx="1580238" cy="466928"/>
            <wp:effectExtent l="19050" t="0" r="912" b="0"/>
            <wp:docPr id="4" name="Immagine 4" descr="PNRR, gli obiettivi e la struttura | www.govern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RR, gli obiettivi e la struttura | www.governo.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51" t="17172" r="12590"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66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A59">
        <w:rPr>
          <w:noProof/>
          <w:lang w:eastAsia="it-IT"/>
        </w:rPr>
        <w:drawing>
          <wp:inline distT="0" distB="0" distL="0" distR="0">
            <wp:extent cx="1854353" cy="468000"/>
            <wp:effectExtent l="19050" t="0" r="0" b="0"/>
            <wp:docPr id="16" name="Immagine 16" descr="DAC2022_0954 Istituto Jean Monnet di Mariano Comense LOTTO GIALLO  Adeguamento vetrazioni FINANZIATO DA UNIONE EUROPEA-NEXT GENERATION EU -  DAC2022_0954 Istituto Jean Monnet di Mariano Comense LOTTO GIALLO  Adeguamento vetrazioni FINANZIATO DA UN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C2022_0954 Istituto Jean Monnet di Mariano Comense LOTTO GIALLO  Adeguamento vetrazioni FINANZIATO DA UNIONE EUROPEA-NEXT GENERATION EU -  DAC2022_0954 Istituto Jean Monnet di Mariano Comense LOTTO GIALLO  Adeguamento vetrazioni FINANZIATO DA UNIO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19" r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53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A59">
        <w:rPr>
          <w:noProof/>
          <w:lang w:eastAsia="it-IT"/>
        </w:rPr>
        <w:drawing>
          <wp:inline distT="0" distB="0" distL="0" distR="0">
            <wp:extent cx="1908365" cy="46800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97" b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65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08" w:rsidRPr="003C0A59" w:rsidRDefault="00C63708" w:rsidP="00C63708">
      <w:pPr>
        <w:pStyle w:val="Corpodeltesto"/>
        <w:pBdr>
          <w:bottom w:val="single" w:sz="12" w:space="1" w:color="auto"/>
        </w:pBdr>
        <w:spacing w:before="6"/>
        <w:rPr>
          <w:rFonts w:ascii="Maiandra GD" w:hAnsi="Maiandra GD"/>
          <w:sz w:val="8"/>
          <w:szCs w:val="10"/>
        </w:rPr>
      </w:pPr>
    </w:p>
    <w:p w:rsidR="00E677A0" w:rsidRDefault="00E677A0" w:rsidP="00E677A0">
      <w:pPr>
        <w:spacing w:line="276" w:lineRule="auto"/>
        <w:jc w:val="center"/>
        <w:rPr>
          <w:rFonts w:ascii="Monotype Corsiva" w:hAnsi="Monotype Corsiva"/>
        </w:rPr>
      </w:pPr>
      <w:r>
        <w:rPr>
          <w:noProof/>
        </w:rPr>
        <w:drawing>
          <wp:inline distT="0" distB="0" distL="0" distR="0">
            <wp:extent cx="720090" cy="612775"/>
            <wp:effectExtent l="19050" t="0" r="3810" b="0"/>
            <wp:docPr id="1" name="Immagine 1" descr="http://www.peppecau.it/stemmi/reppublica_italiana/stemma-della-repubblica-italiana-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ppecau.it/stemmi/reppublica_italiana/stemma-della-repubblica-italiana-colo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A0" w:rsidRDefault="00E677A0" w:rsidP="00E677A0">
      <w:pPr>
        <w:spacing w:line="276" w:lineRule="auto"/>
        <w:jc w:val="center"/>
        <w:rPr>
          <w:rFonts w:ascii="Monotype Corsiva" w:hAnsi="Monotype Corsiva"/>
          <w:b/>
          <w:bCs/>
          <w:szCs w:val="28"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szCs w:val="28"/>
        </w:rPr>
        <w:t>ISTITUTO COMPRENSIVO  “PROF. ANTONIO MORATTI”</w:t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Via Nazionale,48</w:t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54013 FIVIZZANO (MS) -Tel. e Fax 0585/92077- 0585/92424</w:t>
      </w:r>
    </w:p>
    <w:p w:rsidR="00E677A0" w:rsidRDefault="00E677A0" w:rsidP="00E677A0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COD.</w:t>
      </w:r>
      <w:r>
        <w:rPr>
          <w:rFonts w:ascii="Arial" w:hAnsi="Arial"/>
          <w:sz w:val="16"/>
          <w:szCs w:val="16"/>
        </w:rPr>
        <w:t xml:space="preserve"> MECC.MSIC81600R –COD.FISCALE 90007500458</w:t>
      </w:r>
    </w:p>
    <w:p w:rsidR="00E677A0" w:rsidRDefault="00E677A0" w:rsidP="00E677A0">
      <w:pPr>
        <w:pStyle w:val="Titolo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e-mail : </w:t>
      </w:r>
      <w:hyperlink r:id="rId12" w:history="1">
        <w:r>
          <w:rPr>
            <w:rStyle w:val="Collegamentoipertestuale"/>
            <w:rFonts w:ascii="Arial" w:hAnsi="Arial" w:cs="Arial"/>
            <w:sz w:val="18"/>
            <w:szCs w:val="18"/>
          </w:rPr>
          <w:t>msic81600r@istruzione.it</w:t>
        </w:r>
      </w:hyperlink>
    </w:p>
    <w:p w:rsidR="00E677A0" w:rsidRDefault="00E677A0" w:rsidP="00E677A0">
      <w:pPr>
        <w:pStyle w:val="Titolo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posta certificata: </w:t>
      </w:r>
      <w:hyperlink r:id="rId13" w:history="1">
        <w:r>
          <w:rPr>
            <w:rStyle w:val="Collegamentoipertestuale"/>
            <w:rFonts w:ascii="Arial" w:hAnsi="Arial" w:cs="Arial"/>
            <w:sz w:val="16"/>
            <w:szCs w:val="16"/>
          </w:rPr>
          <w:t>msic81600r@pec.istruzione.it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E677A0" w:rsidRDefault="00E677A0" w:rsidP="00E677A0">
      <w:pPr>
        <w:pStyle w:val="Corpodeltes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Sito Web: </w:t>
      </w:r>
      <w:r w:rsidRPr="00FC046C">
        <w:rPr>
          <w:lang w:val="en-US"/>
        </w:rPr>
        <w:t>www.icmoratti.edu.it</w:t>
      </w:r>
    </w:p>
    <w:p w:rsidR="00C63708" w:rsidRPr="00A9113B" w:rsidRDefault="00C63708" w:rsidP="00C63708">
      <w:pPr>
        <w:spacing w:before="44"/>
        <w:ind w:left="244"/>
        <w:jc w:val="right"/>
        <w:rPr>
          <w:rFonts w:ascii="Maiandra GD" w:hAnsi="Maiandra GD"/>
          <w:b/>
          <w:i/>
          <w:sz w:val="24"/>
        </w:rPr>
      </w:pPr>
      <w:r w:rsidRPr="00A9113B">
        <w:rPr>
          <w:rFonts w:ascii="Maiandra GD" w:hAnsi="Maiandra GD"/>
          <w:b/>
          <w:i/>
          <w:sz w:val="24"/>
        </w:rPr>
        <w:t>ALLEGATO</w:t>
      </w:r>
      <w:r w:rsidR="00425D3E">
        <w:rPr>
          <w:rFonts w:ascii="Maiandra GD" w:hAnsi="Maiandra GD"/>
          <w:b/>
          <w:i/>
          <w:sz w:val="24"/>
        </w:rPr>
        <w:t xml:space="preserve"> 2</w:t>
      </w:r>
    </w:p>
    <w:p w:rsidR="00C63708" w:rsidRDefault="00C63708" w:rsidP="00C63708">
      <w:pPr>
        <w:spacing w:before="5" w:line="268" w:lineRule="auto"/>
        <w:ind w:left="754" w:right="744"/>
        <w:jc w:val="center"/>
        <w:rPr>
          <w:rFonts w:ascii="Maiandra GD" w:hAnsi="Maiandra GD"/>
          <w:b/>
        </w:rPr>
      </w:pPr>
    </w:p>
    <w:p w:rsidR="00C63708" w:rsidRPr="007D3F78" w:rsidRDefault="00C63708" w:rsidP="00C63708">
      <w:pPr>
        <w:pStyle w:val="Paragrafoelenco"/>
        <w:numPr>
          <w:ilvl w:val="0"/>
          <w:numId w:val="3"/>
        </w:numPr>
        <w:spacing w:before="5" w:line="268" w:lineRule="auto"/>
        <w:ind w:right="744"/>
        <w:rPr>
          <w:rFonts w:ascii="Maiandra GD" w:hAnsi="Maiandra GD"/>
          <w:b/>
          <w:szCs w:val="20"/>
        </w:rPr>
      </w:pPr>
      <w:r>
        <w:rPr>
          <w:rFonts w:ascii="Maiandra GD" w:hAnsi="Maiandra GD"/>
          <w:b/>
          <w:szCs w:val="20"/>
        </w:rPr>
        <w:t>Al Dirigente Scolastico</w:t>
      </w:r>
    </w:p>
    <w:p w:rsidR="00C63708" w:rsidRPr="00A9113B" w:rsidRDefault="00C63708" w:rsidP="00C63708">
      <w:pPr>
        <w:spacing w:before="5" w:line="268" w:lineRule="auto"/>
        <w:ind w:left="754" w:right="744"/>
        <w:rPr>
          <w:rFonts w:ascii="Maiandra GD" w:hAnsi="Maiandra GD"/>
          <w:b/>
          <w:sz w:val="24"/>
        </w:rPr>
      </w:pPr>
    </w:p>
    <w:p w:rsidR="00C63708" w:rsidRDefault="00C63708" w:rsidP="00C63708">
      <w:pPr>
        <w:spacing w:before="5" w:line="268" w:lineRule="auto"/>
        <w:ind w:left="1418" w:right="20" w:hanging="1418"/>
        <w:jc w:val="both"/>
        <w:rPr>
          <w:rFonts w:ascii="Maiandra GD" w:hAnsi="Maiandra GD"/>
          <w:b/>
          <w:sz w:val="24"/>
          <w:szCs w:val="24"/>
        </w:rPr>
      </w:pPr>
      <w:r w:rsidRPr="007D3F78">
        <w:rPr>
          <w:rFonts w:ascii="Maiandra GD" w:hAnsi="Maiandra GD"/>
          <w:bCs/>
        </w:rPr>
        <w:t xml:space="preserve">OGGETTO: </w:t>
      </w:r>
      <w:r>
        <w:rPr>
          <w:rFonts w:ascii="Maiandra GD" w:hAnsi="Maiandra GD"/>
          <w:bCs/>
        </w:rPr>
        <w:tab/>
      </w:r>
      <w:r w:rsidRPr="007D3F78">
        <w:rPr>
          <w:rFonts w:ascii="Maiandra GD" w:hAnsi="Maiandra GD"/>
          <w:bCs/>
          <w:sz w:val="24"/>
          <w:szCs w:val="24"/>
        </w:rPr>
        <w:t>Avviso di selezione per figure di esperti per</w:t>
      </w:r>
      <w:r w:rsidR="002A3C93" w:rsidRPr="002A3C93">
        <w:rPr>
          <w:rFonts w:asciiTheme="minorHAnsi" w:hAnsiTheme="minorHAnsi" w:cstheme="minorHAnsi"/>
          <w:sz w:val="24"/>
          <w:szCs w:val="24"/>
        </w:rPr>
        <w:t xml:space="preserve"> </w:t>
      </w:r>
      <w:r w:rsidR="002A3C93">
        <w:rPr>
          <w:rFonts w:asciiTheme="minorHAnsi" w:hAnsiTheme="minorHAnsi" w:cstheme="minorHAnsi"/>
          <w:sz w:val="24"/>
          <w:szCs w:val="24"/>
        </w:rPr>
        <w:t>“</w:t>
      </w:r>
      <w:r w:rsidR="002A3C93" w:rsidRPr="002979F8">
        <w:rPr>
          <w:rFonts w:asciiTheme="minorHAnsi" w:hAnsiTheme="minorHAnsi" w:cstheme="minorHAnsi"/>
          <w:sz w:val="24"/>
          <w:szCs w:val="24"/>
        </w:rPr>
        <w:t>Percorsi formativi laboratoriali co-curriculari”</w:t>
      </w:r>
      <w:r w:rsidRPr="007D3F78">
        <w:rPr>
          <w:rFonts w:ascii="Maiandra GD" w:hAnsi="Maiandra GD"/>
          <w:bCs/>
          <w:sz w:val="24"/>
          <w:szCs w:val="24"/>
        </w:rPr>
        <w:t xml:space="preserve"> </w:t>
      </w:r>
      <w:r w:rsidR="002A3C93">
        <w:rPr>
          <w:rFonts w:ascii="Maiandra GD" w:hAnsi="Maiandra GD"/>
          <w:bCs/>
          <w:sz w:val="24"/>
          <w:szCs w:val="24"/>
        </w:rPr>
        <w:t>A.S 2023/</w:t>
      </w:r>
      <w:r w:rsidR="00E677A0">
        <w:rPr>
          <w:rFonts w:ascii="Maiandra GD" w:hAnsi="Maiandra GD"/>
          <w:bCs/>
          <w:sz w:val="24"/>
          <w:szCs w:val="24"/>
        </w:rPr>
        <w:t>24</w:t>
      </w:r>
      <w:r>
        <w:rPr>
          <w:rFonts w:ascii="Maiandra GD" w:hAnsi="Maiandra GD"/>
          <w:bCs/>
          <w:sz w:val="24"/>
          <w:szCs w:val="24"/>
        </w:rPr>
        <w:t>.</w:t>
      </w:r>
    </w:p>
    <w:p w:rsidR="00C63708" w:rsidRPr="00B7781F" w:rsidRDefault="00C63708" w:rsidP="00C63708">
      <w:pPr>
        <w:spacing w:before="5" w:line="268" w:lineRule="auto"/>
        <w:ind w:left="1418" w:right="20" w:hanging="1418"/>
        <w:jc w:val="both"/>
        <w:rPr>
          <w:rFonts w:ascii="Maiandra GD" w:hAnsi="Maiandra GD"/>
          <w:b/>
          <w:sz w:val="24"/>
          <w:szCs w:val="28"/>
          <w:u w:val="single"/>
        </w:rPr>
      </w:pPr>
      <w:r>
        <w:rPr>
          <w:rFonts w:ascii="Maiandra GD" w:hAnsi="Maiandra GD"/>
          <w:bCs/>
        </w:rPr>
        <w:tab/>
      </w:r>
      <w:r w:rsidR="00585DCF">
        <w:rPr>
          <w:rFonts w:ascii="Maiandra GD" w:hAnsi="Maiandra GD"/>
          <w:b/>
          <w:sz w:val="24"/>
          <w:szCs w:val="24"/>
          <w:u w:val="single"/>
        </w:rPr>
        <w:t>Progetto ”N</w:t>
      </w:r>
      <w:r w:rsidR="004D5EA9">
        <w:rPr>
          <w:rFonts w:ascii="Maiandra GD" w:hAnsi="Maiandra GD"/>
          <w:b/>
          <w:sz w:val="24"/>
          <w:szCs w:val="24"/>
          <w:u w:val="single"/>
        </w:rPr>
        <w:t>on mi perdo in un percorso piacevole e rassicurante”</w:t>
      </w:r>
      <w:r>
        <w:rPr>
          <w:rFonts w:ascii="Maiandra GD" w:hAnsi="Maiandra GD"/>
          <w:b/>
          <w:sz w:val="24"/>
          <w:szCs w:val="24"/>
          <w:u w:val="single"/>
        </w:rPr>
        <w:t>- C</w:t>
      </w:r>
      <w:r w:rsidRPr="007D3F78">
        <w:rPr>
          <w:rFonts w:ascii="Maiandra GD" w:hAnsi="Maiandra GD"/>
          <w:b/>
          <w:sz w:val="24"/>
          <w:szCs w:val="24"/>
          <w:u w:val="single"/>
        </w:rPr>
        <w:t xml:space="preserve">UP: </w:t>
      </w:r>
      <w:r w:rsidR="004D5EA9">
        <w:rPr>
          <w:rFonts w:ascii="Maiandra GD" w:hAnsi="Maiandra GD"/>
          <w:b/>
          <w:sz w:val="24"/>
          <w:szCs w:val="24"/>
          <w:u w:val="single"/>
        </w:rPr>
        <w:t>I34D22004670006</w:t>
      </w:r>
    </w:p>
    <w:p w:rsidR="00C63708" w:rsidRDefault="00C63708" w:rsidP="00C63708">
      <w:pPr>
        <w:pStyle w:val="Corpodeltesto"/>
        <w:spacing w:before="90"/>
        <w:ind w:left="1428" w:right="13"/>
        <w:rPr>
          <w:rFonts w:ascii="Maiandra GD" w:hAnsi="Maiandra GD"/>
          <w:sz w:val="20"/>
          <w:szCs w:val="22"/>
        </w:rPr>
      </w:pPr>
      <w:r w:rsidRPr="003C0A59">
        <w:rPr>
          <w:rFonts w:ascii="Maiandra GD" w:hAnsi="Maiandra GD"/>
          <w:sz w:val="20"/>
          <w:szCs w:val="22"/>
        </w:rPr>
        <w:t>Piano “Scuola 4.0” Piano Nazionale di Ripresa e Resilienza – Missione 4: Istruzione e Ricerca – Com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ponente 1 – Potenziamento dell’of</w:t>
      </w:r>
      <w:r w:rsidRPr="003C0A59">
        <w:rPr>
          <w:rFonts w:ascii="Maiandra GD" w:hAnsi="Maiandra GD"/>
          <w:sz w:val="20"/>
          <w:szCs w:val="22"/>
        </w:rPr>
        <w:softHyphen/>
        <w:t>fer</w:t>
      </w:r>
      <w:r w:rsidRPr="003C0A59">
        <w:rPr>
          <w:rFonts w:ascii="Maiandra GD" w:hAnsi="Maiandra GD"/>
          <w:sz w:val="20"/>
          <w:szCs w:val="22"/>
        </w:rPr>
        <w:softHyphen/>
        <w:t>ta dei servizi di istruzione: dagli asili nido alle Università – In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ve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stimento M4C11.4. “Intervento straordinario finalizzato alla riduzione dei divari territoriali nel I e II ciclo della scuola secondaria e alla lotta alla dispersione s</w:t>
      </w:r>
      <w:r w:rsidR="004D5EA9">
        <w:rPr>
          <w:rFonts w:ascii="Maiandra GD" w:hAnsi="Maiandra GD"/>
          <w:sz w:val="20"/>
          <w:szCs w:val="22"/>
        </w:rPr>
        <w:t>colastica” – Codice avviso M4C1I</w:t>
      </w:r>
      <w:r w:rsidRPr="003C0A59">
        <w:rPr>
          <w:rFonts w:ascii="Maiandra GD" w:hAnsi="Maiandra GD"/>
          <w:sz w:val="20"/>
          <w:szCs w:val="22"/>
        </w:rPr>
        <w:t>1.4-2022-</w:t>
      </w:r>
      <w:r w:rsidR="004D5EA9">
        <w:rPr>
          <w:rFonts w:ascii="Maiandra GD" w:hAnsi="Maiandra GD"/>
          <w:sz w:val="20"/>
          <w:szCs w:val="20"/>
        </w:rPr>
        <w:t>98</w:t>
      </w:r>
      <w:r w:rsidRPr="003C0A59">
        <w:rPr>
          <w:rFonts w:ascii="Maiandra GD" w:hAnsi="Maiandra GD"/>
          <w:sz w:val="20"/>
          <w:szCs w:val="20"/>
        </w:rPr>
        <w:t>1</w:t>
      </w:r>
      <w:r w:rsidRPr="003C0A59">
        <w:rPr>
          <w:rFonts w:ascii="Maiandra GD" w:hAnsi="Maiandra GD"/>
          <w:b/>
          <w:bCs/>
          <w:sz w:val="20"/>
          <w:szCs w:val="20"/>
        </w:rPr>
        <w:t xml:space="preserve">“Azioni di prevenzione e contrasto alla dispersione scolastica (D.M. 170/2022)” </w:t>
      </w:r>
      <w:r w:rsidRPr="003C0A59">
        <w:rPr>
          <w:rFonts w:ascii="Maiandra GD" w:hAnsi="Maiandra GD"/>
          <w:sz w:val="20"/>
          <w:szCs w:val="22"/>
        </w:rPr>
        <w:t xml:space="preserve">– Finanziato dall’Unione </w:t>
      </w:r>
      <w:r>
        <w:rPr>
          <w:rFonts w:ascii="Maiandra GD" w:hAnsi="Maiandra GD"/>
          <w:sz w:val="20"/>
          <w:szCs w:val="22"/>
        </w:rPr>
        <w:t>E</w:t>
      </w:r>
      <w:r w:rsidRPr="003C0A59">
        <w:rPr>
          <w:rFonts w:ascii="Maiandra GD" w:hAnsi="Maiandra GD"/>
          <w:sz w:val="20"/>
          <w:szCs w:val="22"/>
        </w:rPr>
        <w:t>uropea – Next Gene</w:t>
      </w:r>
      <w:r w:rsidRPr="003C0A59">
        <w:rPr>
          <w:rFonts w:ascii="Maiandra GD" w:hAnsi="Maiandra GD"/>
          <w:sz w:val="20"/>
          <w:szCs w:val="22"/>
        </w:rPr>
        <w:softHyphen/>
        <w:t>ration EU.</w:t>
      </w:r>
    </w:p>
    <w:p w:rsidR="00703447" w:rsidRPr="00C63708" w:rsidRDefault="00703447" w:rsidP="00C63708">
      <w:pPr>
        <w:rPr>
          <w:rFonts w:ascii="Maiandra GD" w:eastAsia="Times New Roman" w:hAnsi="Maiandra GD"/>
          <w:sz w:val="22"/>
          <w:szCs w:val="22"/>
        </w:rPr>
      </w:pPr>
    </w:p>
    <w:p w:rsidR="00703447" w:rsidRPr="00C63708" w:rsidRDefault="00703447" w:rsidP="00C63708">
      <w:pPr>
        <w:rPr>
          <w:rFonts w:ascii="Maiandra GD" w:eastAsia="Times New Roman" w:hAnsi="Maiandra GD"/>
          <w:b/>
          <w:sz w:val="22"/>
          <w:szCs w:val="22"/>
        </w:rPr>
      </w:pPr>
      <w:r w:rsidRPr="00C63708">
        <w:rPr>
          <w:rFonts w:ascii="Maiandra GD" w:eastAsia="Times New Roman" w:hAnsi="Maiandra GD"/>
          <w:b/>
          <w:sz w:val="22"/>
          <w:szCs w:val="22"/>
        </w:rPr>
        <w:t xml:space="preserve">GRIGLIA DI VALUTAZIONE PER </w:t>
      </w:r>
      <w:r w:rsidR="00C63708">
        <w:rPr>
          <w:rFonts w:ascii="Maiandra GD" w:eastAsia="Times New Roman" w:hAnsi="Maiandra GD"/>
          <w:b/>
          <w:sz w:val="22"/>
          <w:szCs w:val="22"/>
        </w:rPr>
        <w:t xml:space="preserve"> </w:t>
      </w:r>
      <w:r w:rsidRPr="00C63708">
        <w:rPr>
          <w:rFonts w:ascii="Maiandra GD" w:eastAsia="Times New Roman" w:hAnsi="Maiandra GD"/>
          <w:b/>
          <w:sz w:val="22"/>
          <w:szCs w:val="22"/>
        </w:rPr>
        <w:t>ESPERTO</w:t>
      </w:r>
      <w:r w:rsidR="001D3B72" w:rsidRPr="00C63708">
        <w:rPr>
          <w:rFonts w:ascii="Maiandra GD" w:eastAsia="Times New Roman" w:hAnsi="Maiandra GD"/>
          <w:b/>
          <w:sz w:val="22"/>
          <w:szCs w:val="22"/>
        </w:rPr>
        <w:t xml:space="preserve"> </w:t>
      </w:r>
      <w:r w:rsidR="00943399">
        <w:rPr>
          <w:rFonts w:ascii="Maiandra GD" w:eastAsia="Times New Roman" w:hAnsi="Maiandra GD"/>
          <w:b/>
          <w:sz w:val="22"/>
          <w:szCs w:val="22"/>
        </w:rPr>
        <w:t>TEATRO</w:t>
      </w:r>
    </w:p>
    <w:p w:rsidR="00703447" w:rsidRPr="00C63708" w:rsidRDefault="00703447" w:rsidP="00C63708">
      <w:pPr>
        <w:rPr>
          <w:rFonts w:ascii="Maiandra GD" w:eastAsia="Times New Roman" w:hAnsi="Maiandra GD"/>
          <w:sz w:val="22"/>
          <w:szCs w:val="22"/>
        </w:rPr>
      </w:pPr>
    </w:p>
    <w:tbl>
      <w:tblPr>
        <w:tblStyle w:val="Grigliatabella"/>
        <w:tblW w:w="980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572"/>
        <w:gridCol w:w="2631"/>
        <w:gridCol w:w="7"/>
        <w:gridCol w:w="1473"/>
        <w:gridCol w:w="2126"/>
      </w:tblGrid>
      <w:tr w:rsidR="00812D8C" w:rsidRPr="00C63708" w:rsidTr="00812D8C">
        <w:tc>
          <w:tcPr>
            <w:tcW w:w="3572" w:type="dxa"/>
            <w:shd w:val="clear" w:color="auto" w:fill="F2F2F2" w:themeFill="background1" w:themeFillShade="F2"/>
          </w:tcPr>
          <w:p w:rsidR="00812D8C" w:rsidRDefault="00812D8C" w:rsidP="003B47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TITOLI DI STUDIO E TITOLI CULTURALI SPECIFICI</w:t>
            </w:r>
          </w:p>
        </w:tc>
        <w:tc>
          <w:tcPr>
            <w:tcW w:w="4111" w:type="dxa"/>
            <w:gridSpan w:val="3"/>
            <w:shd w:val="clear" w:color="auto" w:fill="F2F2F2" w:themeFill="background1" w:themeFillShade="F2"/>
          </w:tcPr>
          <w:p w:rsidR="00812D8C" w:rsidRDefault="00812D8C" w:rsidP="003B47F7">
            <w:pPr>
              <w:spacing w:after="119"/>
              <w:ind w:left="697"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AUTOVALUTAZIONE </w:t>
            </w:r>
          </w:p>
          <w:p w:rsidR="00812D8C" w:rsidRDefault="00812D8C" w:rsidP="003B47F7">
            <w:pPr>
              <w:spacing w:after="119"/>
              <w:ind w:left="697"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CANDIDATO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PUNTEGGIO </w:t>
            </w:r>
          </w:p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COMMISSIONE</w:t>
            </w:r>
          </w:p>
        </w:tc>
      </w:tr>
      <w:tr w:rsidR="00812D8C" w:rsidRPr="00C63708" w:rsidTr="00812D8C">
        <w:tc>
          <w:tcPr>
            <w:tcW w:w="3572" w:type="dxa"/>
          </w:tcPr>
          <w:p w:rsidR="00812D8C" w:rsidRDefault="00812D8C" w:rsidP="003B47F7">
            <w:pPr>
              <w:spacing w:before="6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Laurea magistrale o vecchio ordinamento in discipline afferenti al Piano delle arti </w:t>
            </w:r>
          </w:p>
        </w:tc>
        <w:tc>
          <w:tcPr>
            <w:tcW w:w="4111" w:type="dxa"/>
            <w:gridSpan w:val="3"/>
          </w:tcPr>
          <w:p w:rsidR="00812D8C" w:rsidRDefault="00812D8C" w:rsidP="003B47F7">
            <w:pPr>
              <w:spacing w:after="119"/>
              <w:ind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12D8C" w:rsidRDefault="00812D8C" w:rsidP="003B47F7">
            <w:pPr>
              <w:spacing w:before="6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D8C" w:rsidRPr="00C63708" w:rsidTr="00812D8C">
        <w:tc>
          <w:tcPr>
            <w:tcW w:w="3572" w:type="dxa"/>
          </w:tcPr>
          <w:p w:rsidR="00812D8C" w:rsidRDefault="00812D8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Laurea magistrale o vecchio ordinamento che costituisce titolo di accesso all’ insegnamento </w:t>
            </w:r>
          </w:p>
        </w:tc>
        <w:tc>
          <w:tcPr>
            <w:tcW w:w="4111" w:type="dxa"/>
            <w:gridSpan w:val="3"/>
          </w:tcPr>
          <w:p w:rsidR="00812D8C" w:rsidRDefault="00812D8C" w:rsidP="003B47F7">
            <w:pPr>
              <w:spacing w:before="6" w:after="119"/>
              <w:ind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12D8C" w:rsidRDefault="00812D8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D8C" w:rsidRPr="00C63708" w:rsidTr="00812D8C">
        <w:tc>
          <w:tcPr>
            <w:tcW w:w="3572" w:type="dxa"/>
          </w:tcPr>
          <w:p w:rsidR="00812D8C" w:rsidRDefault="00812D8C" w:rsidP="003B47F7">
            <w:pPr>
              <w:spacing w:before="6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Laurea triennale in ambiti attinenti alla procedura di selezione</w:t>
            </w:r>
          </w:p>
          <w:p w:rsidR="00812D8C" w:rsidRDefault="00812D8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(titolo non cumulabile con laurea magistrale)</w:t>
            </w:r>
          </w:p>
        </w:tc>
        <w:tc>
          <w:tcPr>
            <w:tcW w:w="4111" w:type="dxa"/>
            <w:gridSpan w:val="3"/>
          </w:tcPr>
          <w:p w:rsidR="00812D8C" w:rsidRDefault="00812D8C" w:rsidP="003B47F7">
            <w:pPr>
              <w:spacing w:before="6"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12D8C" w:rsidRDefault="00812D8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D8C" w:rsidRPr="00C63708" w:rsidTr="00812D8C">
        <w:tc>
          <w:tcPr>
            <w:tcW w:w="3572" w:type="dxa"/>
          </w:tcPr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Dottorato di ricerca in ambito artistico teatrale coreutico </w:t>
            </w:r>
          </w:p>
        </w:tc>
        <w:tc>
          <w:tcPr>
            <w:tcW w:w="4111" w:type="dxa"/>
            <w:gridSpan w:val="3"/>
          </w:tcPr>
          <w:p w:rsidR="00812D8C" w:rsidRDefault="00812D8C" w:rsidP="003B47F7">
            <w:pPr>
              <w:spacing w:after="119"/>
              <w:ind w:left="-141"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D8C" w:rsidRPr="00C63708" w:rsidTr="00812D8C">
        <w:trPr>
          <w:trHeight w:val="1224"/>
        </w:trPr>
        <w:tc>
          <w:tcPr>
            <w:tcW w:w="3572" w:type="dxa"/>
          </w:tcPr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Master di primo livello attinente alle discipline artistiche</w:t>
            </w:r>
          </w:p>
        </w:tc>
        <w:tc>
          <w:tcPr>
            <w:tcW w:w="4111" w:type="dxa"/>
            <w:gridSpan w:val="3"/>
          </w:tcPr>
          <w:p w:rsidR="00812D8C" w:rsidRDefault="00812D8C" w:rsidP="003B47F7">
            <w:pPr>
              <w:spacing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D8C" w:rsidRPr="00C63708" w:rsidTr="00812D8C">
        <w:trPr>
          <w:trHeight w:val="1283"/>
        </w:trPr>
        <w:tc>
          <w:tcPr>
            <w:tcW w:w="3572" w:type="dxa"/>
          </w:tcPr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Master di secondo livello attinente alle discipline artistiche</w:t>
            </w:r>
          </w:p>
        </w:tc>
        <w:tc>
          <w:tcPr>
            <w:tcW w:w="4111" w:type="dxa"/>
            <w:gridSpan w:val="3"/>
          </w:tcPr>
          <w:p w:rsidR="00812D8C" w:rsidRDefault="00812D8C" w:rsidP="003B47F7">
            <w:pPr>
              <w:spacing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D8C" w:rsidRPr="00C63708" w:rsidTr="00812D8C">
        <w:trPr>
          <w:trHeight w:val="564"/>
        </w:trPr>
        <w:tc>
          <w:tcPr>
            <w:tcW w:w="3572" w:type="dxa"/>
            <w:tcBorders>
              <w:bottom w:val="single" w:sz="4" w:space="0" w:color="auto"/>
            </w:tcBorders>
          </w:tcPr>
          <w:p w:rsidR="00812D8C" w:rsidRDefault="00812D8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Corsi di formazione attinente alle disciplina teatro 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812D8C" w:rsidRDefault="00812D8C" w:rsidP="003B47F7">
            <w:pPr>
              <w:spacing w:before="6"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12D8C" w:rsidRDefault="00812D8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D8C" w:rsidRPr="00C63708" w:rsidTr="00812D8C">
        <w:trPr>
          <w:trHeight w:val="837"/>
        </w:trPr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12D8C" w:rsidRPr="00C63708" w:rsidRDefault="00812D8C" w:rsidP="00C63708">
            <w:pPr>
              <w:adjustRightInd w:val="0"/>
              <w:rPr>
                <w:rFonts w:ascii="Maiandra GD" w:hAnsi="Maiandra GD" w:cstheme="minorHAnsi"/>
                <w:sz w:val="22"/>
                <w:szCs w:val="22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D8C" w:rsidRPr="00C63708" w:rsidRDefault="00812D8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D8C" w:rsidRPr="00C63708" w:rsidRDefault="00812D8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812D8C" w:rsidRPr="00C63708" w:rsidTr="00812D8C">
        <w:tc>
          <w:tcPr>
            <w:tcW w:w="357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12D8C" w:rsidRPr="004D644D" w:rsidRDefault="00812D8C" w:rsidP="004D644D">
            <w:pPr>
              <w:jc w:val="center"/>
              <w:rPr>
                <w:rFonts w:ascii="Maiandra GD" w:hAnsi="Maiandra GD" w:cstheme="minorHAnsi"/>
                <w:bCs/>
                <w:sz w:val="22"/>
                <w:szCs w:val="22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12D8C" w:rsidRPr="00C63708" w:rsidRDefault="00812D8C" w:rsidP="00FA7BE1">
            <w:pPr>
              <w:jc w:val="center"/>
              <w:rPr>
                <w:rFonts w:ascii="Maiandra GD" w:hAnsi="Maiandra GD" w:cstheme="minorHAnsi"/>
                <w:b/>
                <w:sz w:val="22"/>
                <w:szCs w:val="22"/>
              </w:rPr>
            </w:pPr>
          </w:p>
        </w:tc>
        <w:tc>
          <w:tcPr>
            <w:tcW w:w="359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12D8C" w:rsidRPr="00C63708" w:rsidRDefault="00812D8C" w:rsidP="00FA7BE1">
            <w:pPr>
              <w:jc w:val="center"/>
              <w:rPr>
                <w:rFonts w:ascii="Maiandra GD" w:hAnsi="Maiandra GD" w:cstheme="minorHAnsi"/>
                <w:b/>
                <w:sz w:val="22"/>
                <w:szCs w:val="22"/>
              </w:rPr>
            </w:pPr>
          </w:p>
        </w:tc>
      </w:tr>
      <w:tr w:rsidR="00812D8C" w:rsidRPr="00C63708" w:rsidTr="00812D8C">
        <w:trPr>
          <w:trHeight w:val="480"/>
        </w:trPr>
        <w:tc>
          <w:tcPr>
            <w:tcW w:w="3572" w:type="dxa"/>
          </w:tcPr>
          <w:p w:rsidR="00812D8C" w:rsidRDefault="00812D8C" w:rsidP="003B47F7">
            <w:pPr>
              <w:spacing w:before="11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ESPERIENZE PROFESSIONALI</w:t>
            </w:r>
          </w:p>
        </w:tc>
        <w:tc>
          <w:tcPr>
            <w:tcW w:w="2631" w:type="dxa"/>
          </w:tcPr>
          <w:p w:rsidR="00812D8C" w:rsidRDefault="00812D8C" w:rsidP="003B47F7">
            <w:pPr>
              <w:spacing w:after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6" w:type="dxa"/>
            <w:gridSpan w:val="3"/>
            <w:vAlign w:val="center"/>
          </w:tcPr>
          <w:p w:rsidR="00812D8C" w:rsidRPr="00C63708" w:rsidRDefault="00812D8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812D8C" w:rsidRPr="00C63708" w:rsidTr="00812D8C">
        <w:trPr>
          <w:trHeight w:val="500"/>
        </w:trPr>
        <w:tc>
          <w:tcPr>
            <w:tcW w:w="3572" w:type="dxa"/>
          </w:tcPr>
          <w:p w:rsidR="000E0DDF" w:rsidRDefault="00812D8C" w:rsidP="003B47F7">
            <w:pPr>
              <w:spacing w:after="119"/>
              <w:ind w:left="147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Esperienze come docente/formatore/divulgatore/</w:t>
            </w:r>
          </w:p>
          <w:p w:rsidR="00812D8C" w:rsidRDefault="00812D8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testimonial  in ambiti attinenti alla procedura di selezione</w:t>
            </w:r>
          </w:p>
        </w:tc>
        <w:tc>
          <w:tcPr>
            <w:tcW w:w="2631" w:type="dxa"/>
          </w:tcPr>
          <w:p w:rsidR="00812D8C" w:rsidRDefault="00812D8C" w:rsidP="003B47F7">
            <w:pPr>
              <w:spacing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6" w:type="dxa"/>
            <w:gridSpan w:val="3"/>
            <w:vAlign w:val="center"/>
          </w:tcPr>
          <w:p w:rsidR="00812D8C" w:rsidRPr="00C63708" w:rsidRDefault="00812D8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812D8C" w:rsidRPr="00C63708" w:rsidTr="00812D8C">
        <w:trPr>
          <w:trHeight w:val="349"/>
        </w:trPr>
        <w:tc>
          <w:tcPr>
            <w:tcW w:w="3572" w:type="dxa"/>
          </w:tcPr>
          <w:p w:rsidR="00812D8C" w:rsidRDefault="00812D8C" w:rsidP="003B47F7">
            <w:pPr>
              <w:spacing w:before="280" w:after="24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Pubblicazioni  in ambito attinente la procedura di selezione  </w:t>
            </w:r>
          </w:p>
        </w:tc>
        <w:tc>
          <w:tcPr>
            <w:tcW w:w="2631" w:type="dxa"/>
          </w:tcPr>
          <w:p w:rsidR="00812D8C" w:rsidRDefault="00812D8C" w:rsidP="003B47F7">
            <w:pPr>
              <w:spacing w:after="119"/>
              <w:ind w:left="17"/>
              <w:rPr>
                <w:rFonts w:cs="Calibri"/>
                <w:sz w:val="24"/>
                <w:szCs w:val="24"/>
              </w:rPr>
            </w:pPr>
          </w:p>
        </w:tc>
        <w:tc>
          <w:tcPr>
            <w:tcW w:w="3606" w:type="dxa"/>
            <w:gridSpan w:val="3"/>
            <w:vAlign w:val="center"/>
          </w:tcPr>
          <w:p w:rsidR="00812D8C" w:rsidRPr="00C63708" w:rsidRDefault="00812D8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72369F" w:rsidRPr="00C63708" w:rsidTr="00812D8C">
        <w:trPr>
          <w:trHeight w:val="349"/>
        </w:trPr>
        <w:tc>
          <w:tcPr>
            <w:tcW w:w="3572" w:type="dxa"/>
          </w:tcPr>
          <w:p w:rsidR="0072369F" w:rsidRDefault="0072369F" w:rsidP="003B47F7">
            <w:pPr>
              <w:spacing w:before="280" w:after="24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Conduzione di laboratori di teatro presso Istituzioni scolastiche</w:t>
            </w:r>
          </w:p>
        </w:tc>
        <w:tc>
          <w:tcPr>
            <w:tcW w:w="2631" w:type="dxa"/>
          </w:tcPr>
          <w:p w:rsidR="0072369F" w:rsidRDefault="0072369F" w:rsidP="003B47F7">
            <w:pPr>
              <w:spacing w:after="119"/>
              <w:ind w:left="17"/>
              <w:rPr>
                <w:rFonts w:cs="Calibri"/>
                <w:sz w:val="24"/>
                <w:szCs w:val="24"/>
              </w:rPr>
            </w:pPr>
          </w:p>
        </w:tc>
        <w:tc>
          <w:tcPr>
            <w:tcW w:w="3606" w:type="dxa"/>
            <w:gridSpan w:val="3"/>
            <w:vAlign w:val="center"/>
          </w:tcPr>
          <w:p w:rsidR="0072369F" w:rsidRPr="00C63708" w:rsidRDefault="0072369F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812D8C" w:rsidRPr="00C63708" w:rsidTr="00812D8C">
        <w:tblPrEx>
          <w:tblLook w:val="0000"/>
        </w:tblPrEx>
        <w:trPr>
          <w:trHeight w:val="348"/>
        </w:trPr>
        <w:tc>
          <w:tcPr>
            <w:tcW w:w="6203" w:type="dxa"/>
            <w:gridSpan w:val="2"/>
            <w:shd w:val="clear" w:color="auto" w:fill="auto"/>
            <w:vAlign w:val="center"/>
          </w:tcPr>
          <w:p w:rsidR="00812D8C" w:rsidRPr="00280C6C" w:rsidRDefault="00812D8C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  <w:r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  <w:t>Totale</w:t>
            </w:r>
          </w:p>
        </w:tc>
        <w:tc>
          <w:tcPr>
            <w:tcW w:w="3606" w:type="dxa"/>
            <w:gridSpan w:val="3"/>
            <w:shd w:val="clear" w:color="auto" w:fill="auto"/>
            <w:vAlign w:val="center"/>
          </w:tcPr>
          <w:p w:rsidR="00812D8C" w:rsidRPr="00280C6C" w:rsidRDefault="00812D8C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</w:p>
        </w:tc>
      </w:tr>
    </w:tbl>
    <w:p w:rsidR="00ED4F1D" w:rsidRPr="00C63708" w:rsidRDefault="00ED4F1D" w:rsidP="00C63708">
      <w:pPr>
        <w:rPr>
          <w:rFonts w:ascii="Maiandra GD" w:eastAsia="Times New Roman" w:hAnsi="Maiandra GD"/>
          <w:sz w:val="22"/>
          <w:szCs w:val="22"/>
        </w:rPr>
      </w:pPr>
    </w:p>
    <w:p w:rsidR="00A366F9" w:rsidRPr="004D644D" w:rsidRDefault="00A366F9" w:rsidP="004D644D">
      <w:pPr>
        <w:jc w:val="both"/>
        <w:rPr>
          <w:rFonts w:ascii="Maiandra GD" w:eastAsia="Times New Roman" w:hAnsi="Maiandra GD"/>
          <w:sz w:val="22"/>
          <w:szCs w:val="22"/>
        </w:rPr>
      </w:pPr>
      <w:r w:rsidRPr="00C63708">
        <w:rPr>
          <w:rFonts w:ascii="Maiandra GD" w:eastAsia="Times New Roman" w:hAnsi="Maiandra GD"/>
          <w:sz w:val="22"/>
          <w:szCs w:val="22"/>
        </w:rPr>
        <w:t>NB: PER LA COMPILAZIONE, CONSIDERARE LA GRIGLIA DI VALUT</w:t>
      </w:r>
      <w:r w:rsidRPr="004D644D">
        <w:rPr>
          <w:rFonts w:ascii="Maiandra GD" w:eastAsia="Times New Roman" w:hAnsi="Maiandra GD"/>
          <w:sz w:val="22"/>
          <w:szCs w:val="22"/>
        </w:rPr>
        <w:t xml:space="preserve">AZIONE NELL’AVVISO </w:t>
      </w:r>
    </w:p>
    <w:p w:rsidR="00C63708" w:rsidRPr="004D644D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Pr="00C63708" w:rsidRDefault="004D644D" w:rsidP="004D644D">
      <w:pPr>
        <w:jc w:val="both"/>
        <w:rPr>
          <w:rFonts w:ascii="Maiandra GD" w:hAnsi="Maiandra GD"/>
          <w:sz w:val="22"/>
          <w:szCs w:val="22"/>
        </w:rPr>
      </w:pPr>
      <w:r>
        <w:rPr>
          <w:rFonts w:ascii="Maiandra GD" w:hAnsi="Maiandra GD"/>
          <w:sz w:val="22"/>
          <w:szCs w:val="22"/>
        </w:rPr>
        <w:t xml:space="preserve">Il/La </w:t>
      </w:r>
      <w:r w:rsidR="00C63708" w:rsidRPr="00C63708">
        <w:rPr>
          <w:rFonts w:ascii="Maiandra GD" w:hAnsi="Maiandra GD"/>
          <w:sz w:val="22"/>
          <w:szCs w:val="22"/>
        </w:rPr>
        <w:t>sottoscritt</w:t>
      </w:r>
      <w:r>
        <w:rPr>
          <w:rFonts w:ascii="Maiandra GD" w:hAnsi="Maiandra GD"/>
          <w:sz w:val="22"/>
          <w:szCs w:val="22"/>
        </w:rPr>
        <w:t xml:space="preserve">o/a </w:t>
      </w:r>
      <w:r w:rsidR="00280C6C">
        <w:rPr>
          <w:rFonts w:ascii="Maiandra GD" w:hAnsi="Maiandra GD"/>
          <w:sz w:val="22"/>
          <w:szCs w:val="22"/>
        </w:rPr>
        <w:t>_______________________________</w:t>
      </w:r>
      <w:r>
        <w:rPr>
          <w:rFonts w:ascii="Maiandra GD" w:hAnsi="Maiandra GD"/>
          <w:sz w:val="22"/>
          <w:szCs w:val="22"/>
        </w:rPr>
        <w:t xml:space="preserve"> a</w:t>
      </w:r>
      <w:r w:rsidR="00C63708" w:rsidRPr="00C63708">
        <w:rPr>
          <w:rFonts w:ascii="Maiandra GD" w:hAnsi="Maiandra GD"/>
          <w:sz w:val="22"/>
          <w:szCs w:val="22"/>
        </w:rPr>
        <w:t>i sensi dell’art. 13 del GDPR (Regolamento Europeo UE 2016/679), auto</w:t>
      </w:r>
      <w:r>
        <w:rPr>
          <w:rFonts w:ascii="Maiandra GD" w:hAnsi="Maiandra GD"/>
          <w:sz w:val="22"/>
          <w:szCs w:val="22"/>
        </w:rPr>
        <w:softHyphen/>
      </w:r>
      <w:r w:rsidR="00C63708" w:rsidRPr="00C63708">
        <w:rPr>
          <w:rFonts w:ascii="Maiandra GD" w:hAnsi="Maiandra GD"/>
          <w:sz w:val="22"/>
          <w:szCs w:val="22"/>
        </w:rPr>
        <w:t>riz</w:t>
      </w:r>
      <w:r>
        <w:rPr>
          <w:rFonts w:ascii="Maiandra GD" w:hAnsi="Maiandra GD"/>
          <w:sz w:val="22"/>
          <w:szCs w:val="22"/>
        </w:rPr>
        <w:softHyphen/>
      </w:r>
      <w:r w:rsidR="00C63708" w:rsidRPr="00C63708">
        <w:rPr>
          <w:rFonts w:ascii="Maiandra GD" w:hAnsi="Maiandra GD"/>
          <w:sz w:val="22"/>
          <w:szCs w:val="22"/>
        </w:rPr>
        <w:t>za l’Amministrazione scolastica ad utilizzare i dati personali</w:t>
      </w:r>
      <w:r w:rsidR="005639DE">
        <w:rPr>
          <w:rFonts w:ascii="Maiandra GD" w:hAnsi="Maiandra GD"/>
          <w:sz w:val="22"/>
          <w:szCs w:val="22"/>
        </w:rPr>
        <w:t xml:space="preserve"> </w:t>
      </w:r>
      <w:r w:rsidR="00C63708" w:rsidRPr="00C63708">
        <w:rPr>
          <w:rFonts w:ascii="Maiandra GD" w:hAnsi="Maiandra GD"/>
          <w:sz w:val="22"/>
          <w:szCs w:val="22"/>
        </w:rPr>
        <w:t>dichiarati solo ai fini istituzionali e necessari per l’espletamento della procedura concorsuale di cui al presente bando.</w:t>
      </w:r>
    </w:p>
    <w:p w:rsidR="00C63708" w:rsidRPr="00C63708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Default="00C63708" w:rsidP="00C63708">
      <w:pPr>
        <w:rPr>
          <w:rFonts w:ascii="Maiandra GD" w:hAnsi="Maiandra GD"/>
          <w:sz w:val="22"/>
          <w:szCs w:val="22"/>
        </w:rPr>
      </w:pPr>
      <w:r w:rsidRPr="00C63708">
        <w:rPr>
          <w:rFonts w:ascii="Maiandra GD" w:hAnsi="Maiandra GD"/>
          <w:sz w:val="22"/>
          <w:szCs w:val="22"/>
        </w:rPr>
        <w:t>Luogo e data</w:t>
      </w:r>
    </w:p>
    <w:p w:rsidR="004D644D" w:rsidRDefault="004D644D" w:rsidP="00C63708">
      <w:pPr>
        <w:rPr>
          <w:rFonts w:ascii="Maiandra GD" w:hAnsi="Maiandra GD"/>
          <w:sz w:val="22"/>
          <w:szCs w:val="22"/>
        </w:rPr>
      </w:pPr>
    </w:p>
    <w:p w:rsidR="004D644D" w:rsidRPr="00C63708" w:rsidRDefault="004D644D" w:rsidP="004D644D">
      <w:pPr>
        <w:ind w:left="6096"/>
        <w:jc w:val="center"/>
        <w:rPr>
          <w:rFonts w:ascii="Maiandra GD" w:hAnsi="Maiandra GD"/>
          <w:sz w:val="22"/>
          <w:szCs w:val="22"/>
        </w:rPr>
      </w:pPr>
      <w:r>
        <w:rPr>
          <w:rFonts w:ascii="Maiandra GD" w:hAnsi="Maiandra GD"/>
          <w:sz w:val="22"/>
          <w:szCs w:val="22"/>
        </w:rPr>
        <w:t>FIRMA</w:t>
      </w:r>
    </w:p>
    <w:p w:rsidR="00C63708" w:rsidRPr="00C63708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Default="004D644D" w:rsidP="004D644D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____________________________________</w:t>
      </w:r>
    </w:p>
    <w:sectPr w:rsidR="00C63708" w:rsidSect="009F1AA2">
      <w:pgSz w:w="11906" w:h="16838" w:code="9"/>
      <w:pgMar w:top="284" w:right="1134" w:bottom="839" w:left="1134" w:header="284" w:footer="8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FC8" w:rsidRDefault="00B47FC8" w:rsidP="00002E03">
      <w:r>
        <w:separator/>
      </w:r>
    </w:p>
  </w:endnote>
  <w:endnote w:type="continuationSeparator" w:id="1">
    <w:p w:rsidR="00B47FC8" w:rsidRDefault="00B47FC8" w:rsidP="00002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FC8" w:rsidRDefault="00B47FC8" w:rsidP="00002E03">
      <w:r>
        <w:separator/>
      </w:r>
    </w:p>
  </w:footnote>
  <w:footnote w:type="continuationSeparator" w:id="1">
    <w:p w:rsidR="00B47FC8" w:rsidRDefault="00B47FC8" w:rsidP="00002E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573D"/>
    <w:multiLevelType w:val="hybridMultilevel"/>
    <w:tmpl w:val="F8C8A01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FD7B7F"/>
    <w:multiLevelType w:val="hybridMultilevel"/>
    <w:tmpl w:val="F91EA4B8"/>
    <w:lvl w:ilvl="0" w:tplc="3A96002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0A6F7812"/>
    <w:multiLevelType w:val="hybridMultilevel"/>
    <w:tmpl w:val="F91EA4B8"/>
    <w:lvl w:ilvl="0" w:tplc="3A96002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703447"/>
    <w:rsid w:val="00002E03"/>
    <w:rsid w:val="00021732"/>
    <w:rsid w:val="00084027"/>
    <w:rsid w:val="000B53DB"/>
    <w:rsid w:val="000E0DDF"/>
    <w:rsid w:val="00127BEE"/>
    <w:rsid w:val="00143C73"/>
    <w:rsid w:val="001D3B72"/>
    <w:rsid w:val="001F55F2"/>
    <w:rsid w:val="00277CAD"/>
    <w:rsid w:val="00280C6C"/>
    <w:rsid w:val="002A3C93"/>
    <w:rsid w:val="002B3CF8"/>
    <w:rsid w:val="00307D48"/>
    <w:rsid w:val="003C3CF2"/>
    <w:rsid w:val="00425D3E"/>
    <w:rsid w:val="004D5EA9"/>
    <w:rsid w:val="004D644D"/>
    <w:rsid w:val="00507B33"/>
    <w:rsid w:val="005127C5"/>
    <w:rsid w:val="00521071"/>
    <w:rsid w:val="005639DE"/>
    <w:rsid w:val="00585DCF"/>
    <w:rsid w:val="0060484A"/>
    <w:rsid w:val="00604A71"/>
    <w:rsid w:val="00624801"/>
    <w:rsid w:val="00631297"/>
    <w:rsid w:val="00631B02"/>
    <w:rsid w:val="00646077"/>
    <w:rsid w:val="006C5DDD"/>
    <w:rsid w:val="00703447"/>
    <w:rsid w:val="00703D38"/>
    <w:rsid w:val="00720A41"/>
    <w:rsid w:val="0072369F"/>
    <w:rsid w:val="0077616C"/>
    <w:rsid w:val="00812D8C"/>
    <w:rsid w:val="00812DC7"/>
    <w:rsid w:val="00845D4F"/>
    <w:rsid w:val="00890324"/>
    <w:rsid w:val="00943399"/>
    <w:rsid w:val="00947A35"/>
    <w:rsid w:val="0096241D"/>
    <w:rsid w:val="009655F4"/>
    <w:rsid w:val="00987115"/>
    <w:rsid w:val="009F1AA2"/>
    <w:rsid w:val="009F6FA9"/>
    <w:rsid w:val="00A366F9"/>
    <w:rsid w:val="00A37846"/>
    <w:rsid w:val="00A414DA"/>
    <w:rsid w:val="00A65CE3"/>
    <w:rsid w:val="00B20DEB"/>
    <w:rsid w:val="00B47FC8"/>
    <w:rsid w:val="00B648CD"/>
    <w:rsid w:val="00C579C9"/>
    <w:rsid w:val="00C63708"/>
    <w:rsid w:val="00C80A22"/>
    <w:rsid w:val="00D13AC6"/>
    <w:rsid w:val="00D26610"/>
    <w:rsid w:val="00D3237B"/>
    <w:rsid w:val="00D86E7E"/>
    <w:rsid w:val="00E42535"/>
    <w:rsid w:val="00E615F5"/>
    <w:rsid w:val="00E677A0"/>
    <w:rsid w:val="00E94717"/>
    <w:rsid w:val="00E96532"/>
    <w:rsid w:val="00ED4F1D"/>
    <w:rsid w:val="00F015A1"/>
    <w:rsid w:val="00F048CB"/>
    <w:rsid w:val="00F51C24"/>
    <w:rsid w:val="00F553A4"/>
    <w:rsid w:val="00FA5BC5"/>
    <w:rsid w:val="00FA7BE1"/>
    <w:rsid w:val="00FC22E2"/>
    <w:rsid w:val="00FE5222"/>
    <w:rsid w:val="00FF2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3447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03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D4F1D"/>
    <w:pPr>
      <w:tabs>
        <w:tab w:val="center" w:pos="4819"/>
        <w:tab w:val="right" w:pos="9638"/>
      </w:tabs>
      <w:suppressAutoHyphens/>
    </w:pPr>
    <w:rPr>
      <w:rFonts w:cs="Times New Roman"/>
      <w:sz w:val="22"/>
      <w:szCs w:val="22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4F1D"/>
    <w:rPr>
      <w:rFonts w:ascii="Calibri" w:eastAsia="Calibri" w:hAnsi="Calibri" w:cs="Times New Roman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F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F1D"/>
    <w:rPr>
      <w:rFonts w:ascii="Tahoma" w:eastAsia="Calibri" w:hAnsi="Tahoma" w:cs="Tahoma"/>
      <w:sz w:val="16"/>
      <w:szCs w:val="16"/>
      <w:lang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E42535"/>
    <w:pPr>
      <w:widowControl w:val="0"/>
      <w:autoSpaceDE w:val="0"/>
      <w:autoSpaceDN w:val="0"/>
      <w:ind w:left="11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535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02E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2E03"/>
    <w:rPr>
      <w:rFonts w:ascii="Calibri" w:eastAsia="Calibri" w:hAnsi="Calibri" w:cs="Arial"/>
      <w:sz w:val="20"/>
      <w:szCs w:val="20"/>
      <w:lang w:eastAsia="it-IT"/>
    </w:rPr>
  </w:style>
  <w:style w:type="paragraph" w:styleId="Paragrafoelenco">
    <w:name w:val="List Paragraph"/>
    <w:basedOn w:val="Normale"/>
    <w:uiPriority w:val="1"/>
    <w:qFormat/>
    <w:rsid w:val="00C63708"/>
    <w:pPr>
      <w:widowControl w:val="0"/>
      <w:suppressAutoHyphens/>
      <w:spacing w:before="15"/>
      <w:ind w:left="964" w:hanging="361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Collegamentoipertestuale">
    <w:name w:val="Hyperlink"/>
    <w:basedOn w:val="Carpredefinitoparagrafo"/>
    <w:unhideWhenUsed/>
    <w:rsid w:val="00E677A0"/>
    <w:rPr>
      <w:color w:val="0000FF"/>
      <w:u w:val="single"/>
    </w:rPr>
  </w:style>
  <w:style w:type="paragraph" w:customStyle="1" w:styleId="Titolo1">
    <w:name w:val="Titolo1"/>
    <w:basedOn w:val="Normale"/>
    <w:next w:val="Corpodeltesto"/>
    <w:rsid w:val="00E677A0"/>
    <w:pPr>
      <w:widowControl w:val="0"/>
      <w:suppressAutoHyphens/>
      <w:jc w:val="center"/>
    </w:pPr>
    <w:rPr>
      <w:rFonts w:ascii="Times New Roman" w:eastAsia="Times New Roman" w:hAnsi="Times New Roman" w:cs="Times New Roman"/>
      <w:b/>
      <w:kern w:val="2"/>
      <w:sz w:val="52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2A3C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D86E7E"/>
    <w:pPr>
      <w:widowControl w:val="0"/>
      <w:spacing w:after="0" w:line="240" w:lineRule="auto"/>
    </w:pPr>
    <w:rPr>
      <w:rFonts w:ascii="Tahoma" w:eastAsia="Tahoma" w:hAnsi="Tahoma" w:cs="Tahoma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8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9960">
          <w:marLeft w:val="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sic81600r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sic81600r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 Rossetti</dc:creator>
  <cp:lastModifiedBy>Utente</cp:lastModifiedBy>
  <cp:revision>9</cp:revision>
  <dcterms:created xsi:type="dcterms:W3CDTF">2024-04-17T11:29:00Z</dcterms:created>
  <dcterms:modified xsi:type="dcterms:W3CDTF">2024-04-19T11:45:00Z</dcterms:modified>
</cp:coreProperties>
</file>